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B6" w:rsidRDefault="00D844B6" w:rsidP="00D844B6">
      <w:pPr>
        <w:jc w:val="both"/>
        <w:rPr>
          <w:rFonts w:ascii="Arial" w:hAnsi="Arial" w:cs="Arial"/>
          <w:sz w:val="24"/>
          <w:szCs w:val="24"/>
        </w:rPr>
      </w:pPr>
      <w:r w:rsidRPr="00F16361">
        <w:rPr>
          <w:rFonts w:ascii="Arial" w:hAnsi="Arial" w:cs="Arial"/>
          <w:sz w:val="24"/>
          <w:szCs w:val="24"/>
        </w:rPr>
        <w:t xml:space="preserve">Manizales, </w:t>
      </w:r>
      <w:r>
        <w:rPr>
          <w:rFonts w:ascii="Arial" w:hAnsi="Arial" w:cs="Arial"/>
          <w:sz w:val="24"/>
          <w:szCs w:val="24"/>
        </w:rPr>
        <w:t>enero</w:t>
      </w:r>
      <w:r w:rsidRPr="00F16361">
        <w:rPr>
          <w:rFonts w:ascii="Arial" w:hAnsi="Arial" w:cs="Arial"/>
          <w:sz w:val="24"/>
          <w:szCs w:val="24"/>
        </w:rPr>
        <w:t xml:space="preserve"> de 2012 </w:t>
      </w:r>
    </w:p>
    <w:p w:rsidR="00D844B6" w:rsidRPr="00F16361" w:rsidRDefault="00D844B6" w:rsidP="00D844B6">
      <w:pPr>
        <w:jc w:val="both"/>
        <w:rPr>
          <w:rFonts w:ascii="Arial" w:hAnsi="Arial" w:cs="Arial"/>
          <w:sz w:val="24"/>
          <w:szCs w:val="24"/>
        </w:rPr>
      </w:pPr>
    </w:p>
    <w:p w:rsidR="00D844B6" w:rsidRDefault="00D844B6" w:rsidP="00D844B6">
      <w:pPr>
        <w:jc w:val="center"/>
        <w:rPr>
          <w:rFonts w:ascii="Arial" w:hAnsi="Arial" w:cs="Arial"/>
          <w:sz w:val="24"/>
          <w:szCs w:val="24"/>
        </w:rPr>
      </w:pPr>
      <w:r w:rsidRPr="00F16361">
        <w:rPr>
          <w:rFonts w:ascii="Arial" w:hAnsi="Arial" w:cs="Arial"/>
          <w:sz w:val="24"/>
          <w:szCs w:val="24"/>
        </w:rPr>
        <w:t>Carta abierta</w:t>
      </w:r>
      <w:r>
        <w:rPr>
          <w:rFonts w:ascii="Arial" w:hAnsi="Arial" w:cs="Arial"/>
          <w:sz w:val="24"/>
          <w:szCs w:val="24"/>
        </w:rPr>
        <w:t xml:space="preserve"> a los empleados del Instituto Nacional de Medicina Legal y Ciencias Forenses</w:t>
      </w:r>
    </w:p>
    <w:p w:rsidR="00D844B6" w:rsidRPr="00F16361" w:rsidRDefault="00D844B6" w:rsidP="00D844B6">
      <w:pPr>
        <w:jc w:val="both"/>
        <w:rPr>
          <w:rFonts w:ascii="Arial" w:hAnsi="Arial" w:cs="Arial"/>
          <w:sz w:val="24"/>
          <w:szCs w:val="24"/>
        </w:rPr>
      </w:pPr>
    </w:p>
    <w:p w:rsidR="00D844B6" w:rsidRDefault="00D844B6" w:rsidP="00D844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la presente nos dirigimos a</w:t>
      </w:r>
      <w:r w:rsidRPr="00F16361">
        <w:rPr>
          <w:rFonts w:ascii="Arial" w:hAnsi="Arial" w:cs="Arial"/>
          <w:sz w:val="24"/>
          <w:szCs w:val="24"/>
        </w:rPr>
        <w:t xml:space="preserve"> ustedes, respetados colegas, compañeros y amigos del instituto con el fin de dar a conocer</w:t>
      </w:r>
      <w:r>
        <w:rPr>
          <w:rFonts w:ascii="Arial" w:hAnsi="Arial" w:cs="Arial"/>
          <w:sz w:val="24"/>
          <w:szCs w:val="24"/>
        </w:rPr>
        <w:t xml:space="preserve"> nuestra opinión sobre </w:t>
      </w:r>
      <w:r w:rsidR="006F68AE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eventos que se viene</w:t>
      </w:r>
      <w:r w:rsidR="00C372E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sucediendo desde el año 2012 con el más reciente paro de la rama judicial.</w:t>
      </w:r>
    </w:p>
    <w:p w:rsidR="00BF6F6B" w:rsidRDefault="00BF6F6B" w:rsidP="00D84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Quisiéramos dar en primera instancia nuestra versión de lo que está ocurriendo en la actualidad en la rama judicial,</w:t>
      </w:r>
      <w:r w:rsidR="00D844B6" w:rsidRPr="00F16361">
        <w:rPr>
          <w:rFonts w:ascii="Arial" w:hAnsi="Arial" w:cs="Arial"/>
          <w:sz w:val="24"/>
          <w:szCs w:val="24"/>
        </w:rPr>
        <w:t xml:space="preserve"> que aunque por todos e</w:t>
      </w:r>
      <w:r w:rsidR="00D844B6">
        <w:rPr>
          <w:rFonts w:ascii="Arial" w:hAnsi="Arial" w:cs="Arial"/>
          <w:sz w:val="24"/>
          <w:szCs w:val="24"/>
        </w:rPr>
        <w:t>s</w:t>
      </w:r>
      <w:r w:rsidR="00D844B6" w:rsidRPr="00F16361">
        <w:rPr>
          <w:rFonts w:ascii="Arial" w:hAnsi="Arial" w:cs="Arial"/>
          <w:sz w:val="24"/>
          <w:szCs w:val="24"/>
        </w:rPr>
        <w:t xml:space="preserve"> bien s</w:t>
      </w:r>
      <w:r w:rsidR="00D844B6">
        <w:rPr>
          <w:rFonts w:ascii="Arial" w:hAnsi="Arial" w:cs="Arial"/>
          <w:sz w:val="24"/>
          <w:szCs w:val="24"/>
        </w:rPr>
        <w:t>abido, no está de más mencionar:</w:t>
      </w:r>
    </w:p>
    <w:p w:rsidR="00BF6F6B" w:rsidRDefault="00BF6F6B" w:rsidP="00D84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primera instancia queremos aclarar desde ahora que este escrito no nace desde la corrupción que da la </w:t>
      </w:r>
      <w:r w:rsidR="00180933">
        <w:rPr>
          <w:rFonts w:ascii="Arial" w:hAnsi="Arial" w:cs="Arial"/>
          <w:sz w:val="24"/>
          <w:szCs w:val="24"/>
        </w:rPr>
        <w:t>envidia</w:t>
      </w:r>
      <w:r>
        <w:rPr>
          <w:rFonts w:ascii="Arial" w:hAnsi="Arial" w:cs="Arial"/>
          <w:sz w:val="24"/>
          <w:szCs w:val="24"/>
        </w:rPr>
        <w:t xml:space="preserve"> sino desde el aliento y fuerza que dan los ejemplos dignos de ser seguidos.</w:t>
      </w:r>
    </w:p>
    <w:p w:rsidR="00D844B6" w:rsidRDefault="00BF6F6B" w:rsidP="00D84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844B6">
        <w:rPr>
          <w:rFonts w:ascii="Arial" w:hAnsi="Arial" w:cs="Arial"/>
          <w:sz w:val="24"/>
          <w:szCs w:val="24"/>
        </w:rPr>
        <w:t>uego del paro judicial que encabezaron los respetados y admirables</w:t>
      </w:r>
      <w:r>
        <w:rPr>
          <w:rFonts w:ascii="Arial" w:hAnsi="Arial" w:cs="Arial"/>
          <w:sz w:val="24"/>
          <w:szCs w:val="24"/>
        </w:rPr>
        <w:t xml:space="preserve"> </w:t>
      </w:r>
      <w:r w:rsidR="00D844B6">
        <w:rPr>
          <w:rFonts w:ascii="Arial" w:hAnsi="Arial" w:cs="Arial"/>
          <w:sz w:val="24"/>
          <w:szCs w:val="24"/>
        </w:rPr>
        <w:t xml:space="preserve">compañeros del sindicado ASONAL y mediante el cual se obtuvieron notorios y </w:t>
      </w:r>
      <w:r w:rsidR="00CF767F">
        <w:rPr>
          <w:rFonts w:ascii="Arial" w:hAnsi="Arial" w:cs="Arial"/>
          <w:sz w:val="24"/>
          <w:szCs w:val="24"/>
        </w:rPr>
        <w:t>más</w:t>
      </w:r>
      <w:r w:rsidR="00D844B6">
        <w:rPr>
          <w:rFonts w:ascii="Arial" w:hAnsi="Arial" w:cs="Arial"/>
          <w:sz w:val="24"/>
          <w:szCs w:val="24"/>
        </w:rPr>
        <w:t xml:space="preserve"> que merecidos</w:t>
      </w:r>
      <w:r>
        <w:rPr>
          <w:rFonts w:ascii="Arial" w:hAnsi="Arial" w:cs="Arial"/>
          <w:sz w:val="24"/>
          <w:szCs w:val="24"/>
        </w:rPr>
        <w:t xml:space="preserve"> resultados</w:t>
      </w:r>
      <w:r w:rsidR="00D844B6">
        <w:rPr>
          <w:rFonts w:ascii="Arial" w:hAnsi="Arial" w:cs="Arial"/>
          <w:sz w:val="24"/>
          <w:szCs w:val="24"/>
        </w:rPr>
        <w:t xml:space="preserve"> dados por la mejora de sus tablas salariales y por ende</w:t>
      </w:r>
      <w:r>
        <w:rPr>
          <w:rFonts w:ascii="Arial" w:hAnsi="Arial" w:cs="Arial"/>
          <w:sz w:val="24"/>
          <w:szCs w:val="24"/>
        </w:rPr>
        <w:t>,</w:t>
      </w:r>
      <w:r w:rsidR="00D844B6">
        <w:rPr>
          <w:rFonts w:ascii="Arial" w:hAnsi="Arial" w:cs="Arial"/>
          <w:sz w:val="24"/>
          <w:szCs w:val="24"/>
        </w:rPr>
        <w:t xml:space="preserve"> el verdadero y justo </w:t>
      </w:r>
      <w:r w:rsidR="00CF767F">
        <w:rPr>
          <w:rFonts w:ascii="Arial" w:hAnsi="Arial" w:cs="Arial"/>
          <w:sz w:val="24"/>
          <w:szCs w:val="24"/>
        </w:rPr>
        <w:t>reconocimiento</w:t>
      </w:r>
      <w:r w:rsidR="00D844B6">
        <w:rPr>
          <w:rFonts w:ascii="Arial" w:hAnsi="Arial" w:cs="Arial"/>
          <w:sz w:val="24"/>
          <w:szCs w:val="24"/>
        </w:rPr>
        <w:t xml:space="preserve"> económico de su ardua labor</w:t>
      </w:r>
      <w:r w:rsidR="00CF76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</w:t>
      </w:r>
      <w:r w:rsidR="00CF767F">
        <w:rPr>
          <w:rFonts w:ascii="Arial" w:hAnsi="Arial" w:cs="Arial"/>
          <w:sz w:val="24"/>
          <w:szCs w:val="24"/>
        </w:rPr>
        <w:t xml:space="preserve">e están difundiendo </w:t>
      </w:r>
      <w:r>
        <w:rPr>
          <w:rFonts w:ascii="Arial" w:hAnsi="Arial" w:cs="Arial"/>
          <w:sz w:val="24"/>
          <w:szCs w:val="24"/>
        </w:rPr>
        <w:t>vía</w:t>
      </w:r>
      <w:r w:rsidR="00CF767F">
        <w:rPr>
          <w:rFonts w:ascii="Arial" w:hAnsi="Arial" w:cs="Arial"/>
          <w:sz w:val="24"/>
          <w:szCs w:val="24"/>
        </w:rPr>
        <w:t xml:space="preserve"> electrónica unas tablas tituladas “ tabla de ajustes en la remuneración de los empleados y funcionarios de la rama judicial” con el logo del ministerio de justicia y del derecho en las cuales se muestra como se </w:t>
      </w:r>
      <w:r w:rsidR="00A47B48">
        <w:rPr>
          <w:rFonts w:ascii="Arial" w:hAnsi="Arial" w:cs="Arial"/>
          <w:sz w:val="24"/>
          <w:szCs w:val="24"/>
        </w:rPr>
        <w:t xml:space="preserve">ira </w:t>
      </w:r>
      <w:r w:rsidR="00DF6D37">
        <w:rPr>
          <w:rFonts w:ascii="Arial" w:hAnsi="Arial" w:cs="Arial"/>
          <w:sz w:val="24"/>
          <w:szCs w:val="24"/>
        </w:rPr>
        <w:t>aumentado</w:t>
      </w:r>
      <w:r w:rsidR="00A47B48">
        <w:rPr>
          <w:rFonts w:ascii="Arial" w:hAnsi="Arial" w:cs="Arial"/>
          <w:sz w:val="24"/>
          <w:szCs w:val="24"/>
        </w:rPr>
        <w:t xml:space="preserve"> de manera paulatina los sueldos de los funcionarios de la rama judicial hasta llegar al 2018 donde se espera ya se encuentre cada persona según su cargo verdaderamente nivelada. </w:t>
      </w:r>
      <w:r w:rsidR="00180933">
        <w:rPr>
          <w:rFonts w:ascii="Arial" w:hAnsi="Arial" w:cs="Arial"/>
          <w:sz w:val="24"/>
          <w:szCs w:val="24"/>
        </w:rPr>
        <w:t xml:space="preserve">Cabe aclarar que estas tablas aún no están </w:t>
      </w:r>
      <w:r w:rsidR="005E74DA">
        <w:rPr>
          <w:rFonts w:ascii="Arial" w:hAnsi="Arial" w:cs="Arial"/>
          <w:sz w:val="24"/>
          <w:szCs w:val="24"/>
        </w:rPr>
        <w:t>decretadas</w:t>
      </w:r>
      <w:r w:rsidR="00180933">
        <w:rPr>
          <w:rFonts w:ascii="Arial" w:hAnsi="Arial" w:cs="Arial"/>
          <w:sz w:val="24"/>
          <w:szCs w:val="24"/>
        </w:rPr>
        <w:t xml:space="preserve"> por ningún de</w:t>
      </w:r>
      <w:r w:rsidR="005E74DA">
        <w:rPr>
          <w:rFonts w:ascii="Arial" w:hAnsi="Arial" w:cs="Arial"/>
          <w:sz w:val="24"/>
          <w:szCs w:val="24"/>
        </w:rPr>
        <w:t>creto o resolución de ley.</w:t>
      </w:r>
    </w:p>
    <w:p w:rsidR="00724F58" w:rsidRDefault="00A47B48" w:rsidP="00D84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Debemos partir del precepto de que nosotros los funcionarios de medicina legal por ley, la cual es clara en cada uno de sus </w:t>
      </w:r>
      <w:r w:rsidR="00724F58">
        <w:rPr>
          <w:rFonts w:ascii="Arial" w:hAnsi="Arial" w:cs="Arial"/>
          <w:sz w:val="24"/>
          <w:szCs w:val="24"/>
        </w:rPr>
        <w:t>apartes,</w:t>
      </w:r>
      <w:r>
        <w:rPr>
          <w:rFonts w:ascii="Arial" w:hAnsi="Arial" w:cs="Arial"/>
          <w:sz w:val="24"/>
          <w:szCs w:val="24"/>
        </w:rPr>
        <w:t xml:space="preserve"> pertenecemos a la Rama judicial y estamos adscritos a la fiscalía, de e</w:t>
      </w:r>
      <w:r w:rsidR="00724F58">
        <w:rPr>
          <w:rFonts w:ascii="Arial" w:hAnsi="Arial" w:cs="Arial"/>
          <w:sz w:val="24"/>
          <w:szCs w:val="24"/>
        </w:rPr>
        <w:t xml:space="preserve">so no hay lugar a ninguna duda. </w:t>
      </w:r>
    </w:p>
    <w:p w:rsidR="00724F58" w:rsidRDefault="00724F58" w:rsidP="00D84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47B48">
        <w:rPr>
          <w:rFonts w:ascii="Arial" w:hAnsi="Arial" w:cs="Arial"/>
          <w:sz w:val="24"/>
          <w:szCs w:val="24"/>
        </w:rPr>
        <w:t>astimosamente algunas personas propias y ajenas al ins</w:t>
      </w:r>
      <w:r w:rsidR="00370C6A">
        <w:rPr>
          <w:rFonts w:ascii="Arial" w:hAnsi="Arial" w:cs="Arial"/>
          <w:sz w:val="24"/>
          <w:szCs w:val="24"/>
        </w:rPr>
        <w:t xml:space="preserve">tituto se han estado </w:t>
      </w:r>
      <w:r>
        <w:rPr>
          <w:rFonts w:ascii="Arial" w:hAnsi="Arial" w:cs="Arial"/>
          <w:sz w:val="24"/>
          <w:szCs w:val="24"/>
        </w:rPr>
        <w:t>basando</w:t>
      </w:r>
      <w:r w:rsidR="00370C6A">
        <w:rPr>
          <w:rFonts w:ascii="Arial" w:hAnsi="Arial" w:cs="Arial"/>
          <w:sz w:val="24"/>
          <w:szCs w:val="24"/>
        </w:rPr>
        <w:t xml:space="preserve"> en discusiones del pasado que hacen alusión a si somos o no somos funcionarios o empleados, lo que para nada tiene efectos </w:t>
      </w:r>
      <w:r>
        <w:rPr>
          <w:rFonts w:ascii="Arial" w:hAnsi="Arial" w:cs="Arial"/>
          <w:sz w:val="24"/>
          <w:szCs w:val="24"/>
        </w:rPr>
        <w:t>prácticos</w:t>
      </w:r>
      <w:r w:rsidR="00370C6A">
        <w:rPr>
          <w:rFonts w:ascii="Arial" w:hAnsi="Arial" w:cs="Arial"/>
          <w:sz w:val="24"/>
          <w:szCs w:val="24"/>
        </w:rPr>
        <w:t xml:space="preserve"> y parece </w:t>
      </w:r>
      <w:r>
        <w:rPr>
          <w:rFonts w:ascii="Arial" w:hAnsi="Arial" w:cs="Arial"/>
          <w:sz w:val="24"/>
          <w:szCs w:val="24"/>
        </w:rPr>
        <w:t>más</w:t>
      </w:r>
      <w:r w:rsidR="00370C6A">
        <w:rPr>
          <w:rFonts w:ascii="Arial" w:hAnsi="Arial" w:cs="Arial"/>
          <w:sz w:val="24"/>
          <w:szCs w:val="24"/>
        </w:rPr>
        <w:t xml:space="preserve"> u</w:t>
      </w:r>
      <w:r w:rsidR="005E74DA">
        <w:rPr>
          <w:rFonts w:ascii="Arial" w:hAnsi="Arial" w:cs="Arial"/>
          <w:sz w:val="24"/>
          <w:szCs w:val="24"/>
        </w:rPr>
        <w:t xml:space="preserve">n freno de mano que nace del conformismo y la </w:t>
      </w:r>
      <w:r w:rsidR="00693F0C">
        <w:rPr>
          <w:rFonts w:ascii="Arial" w:hAnsi="Arial" w:cs="Arial"/>
          <w:sz w:val="24"/>
          <w:szCs w:val="24"/>
        </w:rPr>
        <w:t>apatía</w:t>
      </w:r>
      <w:r w:rsidR="00370C6A">
        <w:rPr>
          <w:rFonts w:ascii="Arial" w:hAnsi="Arial" w:cs="Arial"/>
          <w:sz w:val="24"/>
          <w:szCs w:val="24"/>
        </w:rPr>
        <w:t xml:space="preserve"> de no querer  un verdadero y eficiente actuar</w:t>
      </w:r>
      <w:r>
        <w:rPr>
          <w:rFonts w:ascii="Arial" w:hAnsi="Arial" w:cs="Arial"/>
          <w:sz w:val="24"/>
          <w:szCs w:val="24"/>
        </w:rPr>
        <w:t xml:space="preserve"> frente a tan importante tema</w:t>
      </w:r>
      <w:r w:rsidR="00AD4E88">
        <w:rPr>
          <w:rFonts w:ascii="Arial" w:hAnsi="Arial" w:cs="Arial"/>
          <w:sz w:val="24"/>
          <w:szCs w:val="24"/>
        </w:rPr>
        <w:t>.</w:t>
      </w:r>
    </w:p>
    <w:p w:rsidR="00724F58" w:rsidRDefault="00724F58" w:rsidP="00D84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hay personas que aún creen que la reclasificación salarial es lo mismo que la nivelación y nada dista </w:t>
      </w:r>
      <w:r w:rsidR="00AD4E8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la realidad, la reclasificación que ya se </w:t>
      </w:r>
      <w:r w:rsidR="00AD4E88">
        <w:rPr>
          <w:rFonts w:ascii="Arial" w:hAnsi="Arial" w:cs="Arial"/>
          <w:sz w:val="24"/>
          <w:szCs w:val="24"/>
        </w:rPr>
        <w:t>logró</w:t>
      </w:r>
      <w:r>
        <w:rPr>
          <w:rFonts w:ascii="Arial" w:hAnsi="Arial" w:cs="Arial"/>
          <w:sz w:val="24"/>
          <w:szCs w:val="24"/>
        </w:rPr>
        <w:t>, aunque todavía no hay ningún decreto o resolución de ley es un aumento al sueldo básico que cada uno de los funcionarios tenemos, con la nivelación estamos hablando de casi duplicar los ingresos a 5 años</w:t>
      </w:r>
      <w:r w:rsidR="00370C6A">
        <w:rPr>
          <w:rFonts w:ascii="Arial" w:hAnsi="Arial" w:cs="Arial"/>
          <w:sz w:val="24"/>
          <w:szCs w:val="24"/>
        </w:rPr>
        <w:t xml:space="preserve">. </w:t>
      </w:r>
    </w:p>
    <w:p w:rsidR="00A47B48" w:rsidRDefault="00370C6A" w:rsidP="00D84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discusión que nos atañe </w:t>
      </w:r>
      <w:r w:rsidR="00724F58">
        <w:rPr>
          <w:rFonts w:ascii="Arial" w:hAnsi="Arial" w:cs="Arial"/>
          <w:sz w:val="24"/>
          <w:szCs w:val="24"/>
        </w:rPr>
        <w:t xml:space="preserve">en este texto </w:t>
      </w:r>
      <w:r>
        <w:rPr>
          <w:rFonts w:ascii="Arial" w:hAnsi="Arial" w:cs="Arial"/>
          <w:sz w:val="24"/>
          <w:szCs w:val="24"/>
        </w:rPr>
        <w:t>se basa en los siguientes puntos:</w:t>
      </w:r>
    </w:p>
    <w:p w:rsidR="00370C6A" w:rsidRDefault="00370C6A" w:rsidP="00A8375A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 </w:t>
      </w:r>
      <w:r w:rsidR="00A8375A">
        <w:rPr>
          <w:rFonts w:ascii="Arial" w:hAnsi="Arial" w:cs="Arial"/>
          <w:sz w:val="24"/>
          <w:szCs w:val="24"/>
        </w:rPr>
        <w:t xml:space="preserve">se nivela a la rama judicial entre ellos </w:t>
      </w:r>
      <w:r>
        <w:rPr>
          <w:rFonts w:ascii="Arial" w:hAnsi="Arial" w:cs="Arial"/>
          <w:sz w:val="24"/>
          <w:szCs w:val="24"/>
        </w:rPr>
        <w:t xml:space="preserve">a </w:t>
      </w:r>
      <w:r w:rsidR="00A8375A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funcionarios de la fiscalía, y nosotros (INML y CF) pertenecemos a la rama judicial y somo</w:t>
      </w:r>
      <w:r w:rsidR="00AD4E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D4E88">
        <w:rPr>
          <w:rFonts w:ascii="Arial" w:hAnsi="Arial" w:cs="Arial"/>
          <w:sz w:val="24"/>
          <w:szCs w:val="24"/>
        </w:rPr>
        <w:t>adscritos</w:t>
      </w:r>
      <w:r>
        <w:rPr>
          <w:rFonts w:ascii="Arial" w:hAnsi="Arial" w:cs="Arial"/>
          <w:sz w:val="24"/>
          <w:szCs w:val="24"/>
        </w:rPr>
        <w:t xml:space="preserve"> a la fiscalía </w:t>
      </w:r>
      <w:r w:rsidR="00AD4E88">
        <w:rPr>
          <w:rFonts w:ascii="Arial" w:hAnsi="Arial" w:cs="Arial"/>
          <w:sz w:val="24"/>
          <w:szCs w:val="24"/>
        </w:rPr>
        <w:t>deberíamos</w:t>
      </w:r>
      <w:r>
        <w:rPr>
          <w:rFonts w:ascii="Arial" w:hAnsi="Arial" w:cs="Arial"/>
          <w:sz w:val="24"/>
          <w:szCs w:val="24"/>
        </w:rPr>
        <w:t xml:space="preserve"> por ende y desde cualquier óptica ser también nivelados</w:t>
      </w:r>
      <w:r w:rsidR="00A8375A">
        <w:rPr>
          <w:rFonts w:ascii="Arial" w:hAnsi="Arial" w:cs="Arial"/>
          <w:sz w:val="24"/>
          <w:szCs w:val="24"/>
        </w:rPr>
        <w:t xml:space="preserve"> y se nos deberían aplicar también las tablas de ajuste antes mencionadas</w:t>
      </w:r>
      <w:r w:rsidR="00862F7E">
        <w:rPr>
          <w:rFonts w:ascii="Arial" w:hAnsi="Arial" w:cs="Arial"/>
          <w:sz w:val="24"/>
          <w:szCs w:val="24"/>
        </w:rPr>
        <w:t xml:space="preserve">. </w:t>
      </w:r>
    </w:p>
    <w:p w:rsidR="00862F7E" w:rsidRDefault="00862F7E" w:rsidP="00A8375A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tener en cuenta que el instituto como máxima referencia técnico científica en el área forense cumple un horario, lleva a cuestas una carga pericial y presta un servicio efectivo a nivel nacional, por ello si somos o no somos empleados o funcionarios, debe ser legitimado por las personas que legisla</w:t>
      </w:r>
      <w:r w:rsidR="00693F0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y llenan los vacios jurídicos pero lo que </w:t>
      </w:r>
      <w:r w:rsidR="00693F0C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es innegable es que nuestra labor y trabajo lo cumplimos.</w:t>
      </w:r>
    </w:p>
    <w:p w:rsidR="00862F7E" w:rsidRDefault="00862F7E" w:rsidP="00A8375A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Lastimosamente y como es históricamente conocido por todos las vías de derecho tiende</w:t>
      </w:r>
      <w:r w:rsidR="00693F0C">
        <w:rPr>
          <w:rFonts w:ascii="Arial" w:hAnsi="Arial" w:cs="Arial"/>
          <w:sz w:val="24"/>
          <w:szCs w:val="24"/>
        </w:rPr>
        <w:t>n a llevar a procesos como este</w:t>
      </w:r>
      <w:r>
        <w:rPr>
          <w:rFonts w:ascii="Arial" w:hAnsi="Arial" w:cs="Arial"/>
          <w:sz w:val="24"/>
          <w:szCs w:val="24"/>
        </w:rPr>
        <w:t xml:space="preserve">, de ajustes salariales, a un sinfín de procesos que terminan haciéndose eternos en tiempo y que finalmente se conforman según el antojo de los legisladores de turno y en muchas ocasiones dista a sobre manera de los originalmente planteados, por eso muchas veces se debe incurrir </w:t>
      </w:r>
      <w:r w:rsidR="00693F0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las vías de hecho.</w:t>
      </w:r>
    </w:p>
    <w:p w:rsidR="00A8375A" w:rsidRDefault="00862F7E" w:rsidP="00A8375A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Quisiera agregar que aunque no han salido decretos sobre</w:t>
      </w:r>
      <w:r w:rsidR="00693F0C">
        <w:rPr>
          <w:rFonts w:ascii="Arial" w:hAnsi="Arial" w:cs="Arial"/>
          <w:sz w:val="24"/>
          <w:szCs w:val="24"/>
        </w:rPr>
        <w:t xml:space="preserve"> este tema, es justo y necesario</w:t>
      </w:r>
      <w:r>
        <w:rPr>
          <w:rFonts w:ascii="Arial" w:hAnsi="Arial" w:cs="Arial"/>
          <w:sz w:val="24"/>
          <w:szCs w:val="24"/>
        </w:rPr>
        <w:t xml:space="preserve"> </w:t>
      </w:r>
      <w:r w:rsidR="00C10AF9">
        <w:rPr>
          <w:rFonts w:ascii="Arial" w:hAnsi="Arial" w:cs="Arial"/>
          <w:sz w:val="24"/>
          <w:szCs w:val="24"/>
        </w:rPr>
        <w:t>además</w:t>
      </w:r>
      <w:r>
        <w:rPr>
          <w:rFonts w:ascii="Arial" w:hAnsi="Arial" w:cs="Arial"/>
          <w:sz w:val="24"/>
          <w:szCs w:val="24"/>
        </w:rPr>
        <w:t xml:space="preserve"> de merecido por todos nosotros que el sindicato que nos representa, siendo sus cabezas visibles las que deberían estar llevando estos temas al fragor del debate, </w:t>
      </w:r>
      <w:r w:rsidR="007E1284">
        <w:rPr>
          <w:rFonts w:ascii="Arial" w:hAnsi="Arial" w:cs="Arial"/>
          <w:sz w:val="24"/>
          <w:szCs w:val="24"/>
        </w:rPr>
        <w:t xml:space="preserve">se pronuncien sobre este tema que </w:t>
      </w:r>
      <w:r w:rsidR="00C10AF9">
        <w:rPr>
          <w:rFonts w:ascii="Arial" w:hAnsi="Arial" w:cs="Arial"/>
          <w:sz w:val="24"/>
          <w:szCs w:val="24"/>
        </w:rPr>
        <w:t>está</w:t>
      </w:r>
      <w:r w:rsidR="007E1284">
        <w:rPr>
          <w:rFonts w:ascii="Arial" w:hAnsi="Arial" w:cs="Arial"/>
          <w:sz w:val="24"/>
          <w:szCs w:val="24"/>
        </w:rPr>
        <w:t xml:space="preserve"> en el </w:t>
      </w:r>
      <w:r w:rsidR="00C10AF9">
        <w:rPr>
          <w:rFonts w:ascii="Arial" w:hAnsi="Arial" w:cs="Arial"/>
          <w:sz w:val="24"/>
          <w:szCs w:val="24"/>
        </w:rPr>
        <w:t>tintero</w:t>
      </w:r>
      <w:r w:rsidR="007E1284">
        <w:rPr>
          <w:rFonts w:ascii="Arial" w:hAnsi="Arial" w:cs="Arial"/>
          <w:sz w:val="24"/>
          <w:szCs w:val="24"/>
        </w:rPr>
        <w:t xml:space="preserve"> desde el año pasado y sobre el cual no se ha recibido la </w:t>
      </w:r>
      <w:r w:rsidR="00C10AF9">
        <w:rPr>
          <w:rFonts w:ascii="Arial" w:hAnsi="Arial" w:cs="Arial"/>
          <w:sz w:val="24"/>
          <w:szCs w:val="24"/>
        </w:rPr>
        <w:t>más</w:t>
      </w:r>
      <w:r w:rsidR="007E1284">
        <w:rPr>
          <w:rFonts w:ascii="Arial" w:hAnsi="Arial" w:cs="Arial"/>
          <w:sz w:val="24"/>
          <w:szCs w:val="24"/>
        </w:rPr>
        <w:t xml:space="preserve"> minina señal de atención o preocupación, dando a entender o que no les interesa por irrisorio, que no requiere de su atención o que hay otros intereses distintos invisibles distintos al bienestar de los trabajadores que los mueven</w:t>
      </w:r>
    </w:p>
    <w:p w:rsidR="00C10AF9" w:rsidRPr="00C10AF9" w:rsidRDefault="000278C2" w:rsidP="00D844B6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resultados obtenidos por ASONAL </w:t>
      </w:r>
      <w:r w:rsidR="00DF6D37">
        <w:rPr>
          <w:rFonts w:ascii="Arial" w:hAnsi="Arial" w:cs="Arial"/>
          <w:sz w:val="24"/>
          <w:szCs w:val="24"/>
        </w:rPr>
        <w:t>dan</w:t>
      </w:r>
      <w:r>
        <w:rPr>
          <w:rFonts w:ascii="Arial" w:hAnsi="Arial" w:cs="Arial"/>
          <w:sz w:val="24"/>
          <w:szCs w:val="24"/>
        </w:rPr>
        <w:t xml:space="preserve"> por sentado </w:t>
      </w:r>
      <w:r w:rsidR="00DF6D37">
        <w:rPr>
          <w:rFonts w:ascii="Arial" w:hAnsi="Arial" w:cs="Arial"/>
          <w:sz w:val="24"/>
          <w:szCs w:val="24"/>
        </w:rPr>
        <w:t xml:space="preserve">la importancia vital de un sindicato fuerte y verosímil preocupado por sus trabajadores. Lo que queremos es hacer ver que </w:t>
      </w:r>
      <w:r>
        <w:rPr>
          <w:rFonts w:ascii="Arial" w:hAnsi="Arial" w:cs="Arial"/>
          <w:sz w:val="24"/>
          <w:szCs w:val="24"/>
        </w:rPr>
        <w:t xml:space="preserve">también </w:t>
      </w:r>
      <w:r w:rsidR="00DF6D37">
        <w:rPr>
          <w:rFonts w:ascii="Arial" w:hAnsi="Arial" w:cs="Arial"/>
          <w:sz w:val="24"/>
          <w:szCs w:val="24"/>
        </w:rPr>
        <w:t xml:space="preserve">desempeñamos una labor vital e </w:t>
      </w:r>
      <w:r w:rsidR="00AD4E88">
        <w:rPr>
          <w:rFonts w:ascii="Arial" w:hAnsi="Arial" w:cs="Arial"/>
          <w:sz w:val="24"/>
          <w:szCs w:val="24"/>
        </w:rPr>
        <w:t>imprescindible</w:t>
      </w:r>
      <w:r w:rsidR="00DF6D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la adecuada administración de justicia </w:t>
      </w:r>
      <w:r w:rsidR="00DF6D37">
        <w:rPr>
          <w:rFonts w:ascii="Arial" w:hAnsi="Arial" w:cs="Arial"/>
          <w:sz w:val="24"/>
          <w:szCs w:val="24"/>
        </w:rPr>
        <w:t>la cual, apelando al derecho a la igualdad, debería ser remunerada de la manera adecuada y equitativa, partiendo de las mismas tablas de ajuste salarial.</w:t>
      </w:r>
    </w:p>
    <w:p w:rsidR="00691BEB" w:rsidRDefault="000278C2" w:rsidP="00DF6D37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F6D37" w:rsidRPr="00691BEB">
        <w:rPr>
          <w:rFonts w:ascii="Arial" w:hAnsi="Arial" w:cs="Arial"/>
          <w:sz w:val="24"/>
          <w:szCs w:val="24"/>
        </w:rPr>
        <w:t>nvitamos a la reflexión y queremos recordarle a cada una de las personas que lean esta carta que un mejor salario garantiza una mejor calidad de vida, un mejor futuro</w:t>
      </w:r>
      <w:r w:rsidR="00443971">
        <w:rPr>
          <w:rFonts w:ascii="Arial" w:hAnsi="Arial" w:cs="Arial"/>
          <w:sz w:val="24"/>
          <w:szCs w:val="24"/>
        </w:rPr>
        <w:t>, mayor compromiso con la institución</w:t>
      </w:r>
      <w:r w:rsidR="00DF6D37" w:rsidRPr="00691BEB">
        <w:rPr>
          <w:rFonts w:ascii="Arial" w:hAnsi="Arial" w:cs="Arial"/>
          <w:sz w:val="24"/>
          <w:szCs w:val="24"/>
        </w:rPr>
        <w:t xml:space="preserve"> y nos brinda mayor tranquilidad. </w:t>
      </w:r>
      <w:r w:rsidR="00AD4E88" w:rsidRPr="00691BEB">
        <w:rPr>
          <w:rFonts w:ascii="Arial" w:hAnsi="Arial" w:cs="Arial"/>
          <w:sz w:val="24"/>
          <w:szCs w:val="24"/>
        </w:rPr>
        <w:t>Además</w:t>
      </w:r>
      <w:r w:rsidR="00DF6D37" w:rsidRPr="00691BEB">
        <w:rPr>
          <w:rFonts w:ascii="Arial" w:hAnsi="Arial" w:cs="Arial"/>
          <w:sz w:val="24"/>
          <w:szCs w:val="24"/>
        </w:rPr>
        <w:t xml:space="preserve"> el hacer valer lo justo nos hace mejores perso</w:t>
      </w:r>
      <w:r w:rsidR="00443971">
        <w:rPr>
          <w:rFonts w:ascii="Arial" w:hAnsi="Arial" w:cs="Arial"/>
          <w:sz w:val="24"/>
          <w:szCs w:val="24"/>
        </w:rPr>
        <w:t xml:space="preserve">nas y hace que seamos respetados </w:t>
      </w:r>
      <w:r w:rsidR="00DF6D37" w:rsidRPr="00691BEB">
        <w:rPr>
          <w:rFonts w:ascii="Arial" w:hAnsi="Arial" w:cs="Arial"/>
          <w:sz w:val="24"/>
          <w:szCs w:val="24"/>
        </w:rPr>
        <w:t xml:space="preserve">desde todas las esferas, evitando </w:t>
      </w:r>
      <w:r w:rsidR="00691BEB" w:rsidRPr="00691BEB">
        <w:rPr>
          <w:rFonts w:ascii="Arial" w:hAnsi="Arial" w:cs="Arial"/>
          <w:sz w:val="24"/>
          <w:szCs w:val="24"/>
        </w:rPr>
        <w:t>así</w:t>
      </w:r>
      <w:r w:rsidR="00DF6D37" w:rsidRPr="00691BEB">
        <w:rPr>
          <w:rFonts w:ascii="Arial" w:hAnsi="Arial" w:cs="Arial"/>
          <w:sz w:val="24"/>
          <w:szCs w:val="24"/>
        </w:rPr>
        <w:t xml:space="preserve"> que sigamos siendo </w:t>
      </w:r>
      <w:r w:rsidR="00691BEB" w:rsidRPr="00691BEB">
        <w:rPr>
          <w:rFonts w:ascii="Arial" w:hAnsi="Arial" w:cs="Arial"/>
          <w:sz w:val="24"/>
          <w:szCs w:val="24"/>
        </w:rPr>
        <w:t>víctimas</w:t>
      </w:r>
      <w:r w:rsidR="00DF6D37" w:rsidRPr="00691BEB">
        <w:rPr>
          <w:rFonts w:ascii="Arial" w:hAnsi="Arial" w:cs="Arial"/>
          <w:sz w:val="24"/>
          <w:szCs w:val="24"/>
        </w:rPr>
        <w:t xml:space="preserve"> de la exclusión de las leyes por pormenores</w:t>
      </w:r>
      <w:r w:rsidR="00691BEB" w:rsidRPr="00691BEB">
        <w:rPr>
          <w:rFonts w:ascii="Arial" w:hAnsi="Arial" w:cs="Arial"/>
          <w:sz w:val="24"/>
          <w:szCs w:val="24"/>
        </w:rPr>
        <w:t xml:space="preserve">. </w:t>
      </w:r>
    </w:p>
    <w:p w:rsidR="00DF6D37" w:rsidRDefault="00443971" w:rsidP="00DF6D37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F6D37" w:rsidRPr="00691BEB">
        <w:rPr>
          <w:rFonts w:ascii="Arial" w:hAnsi="Arial" w:cs="Arial"/>
          <w:sz w:val="24"/>
          <w:szCs w:val="24"/>
        </w:rPr>
        <w:t xml:space="preserve">uevamente vemos la actitud apática y distante de </w:t>
      </w:r>
      <w:proofErr w:type="gramStart"/>
      <w:r w:rsidR="00DF6D37" w:rsidRPr="00691BEB">
        <w:rPr>
          <w:rFonts w:ascii="Arial" w:hAnsi="Arial" w:cs="Arial"/>
          <w:sz w:val="24"/>
          <w:szCs w:val="24"/>
        </w:rPr>
        <w:t>nuestr</w:t>
      </w:r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sindicato, el cual no ha dado señales de vida </w:t>
      </w:r>
      <w:r w:rsidR="00DF6D37" w:rsidRPr="00691BEB">
        <w:rPr>
          <w:rFonts w:ascii="Arial" w:hAnsi="Arial" w:cs="Arial"/>
          <w:sz w:val="24"/>
          <w:szCs w:val="24"/>
        </w:rPr>
        <w:t>durante este proceso, por ende muchos nos sentimos huérfanos de sindicato y estamos lejos de creer que esta sea la representación que nos merecemos y que queremos</w:t>
      </w:r>
      <w:r w:rsidR="00691BEB">
        <w:rPr>
          <w:rFonts w:ascii="Arial" w:hAnsi="Arial" w:cs="Arial"/>
          <w:sz w:val="24"/>
          <w:szCs w:val="24"/>
        </w:rPr>
        <w:t>.</w:t>
      </w:r>
    </w:p>
    <w:p w:rsidR="006F68AE" w:rsidRDefault="006F68AE" w:rsidP="006F68AE">
      <w:pPr>
        <w:pStyle w:val="Prrafodelista"/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691BEB" w:rsidRPr="00691BEB" w:rsidRDefault="00691BEB" w:rsidP="00DF6D37">
      <w:pPr>
        <w:pStyle w:val="Prrafodelista"/>
        <w:numPr>
          <w:ilvl w:val="0"/>
          <w:numId w:val="2"/>
        </w:numPr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Estamos adelantando las gestiones pertinentes para </w:t>
      </w:r>
      <w:r w:rsidR="00D04E7C">
        <w:rPr>
          <w:rFonts w:ascii="Arial" w:hAnsi="Arial" w:cs="Arial"/>
          <w:sz w:val="24"/>
          <w:szCs w:val="24"/>
        </w:rPr>
        <w:t>generar una afiliación masiva a ASONAL judicial</w:t>
      </w:r>
      <w:r w:rsidR="00443971">
        <w:rPr>
          <w:rFonts w:ascii="Arial" w:hAnsi="Arial" w:cs="Arial"/>
          <w:sz w:val="24"/>
          <w:szCs w:val="24"/>
        </w:rPr>
        <w:t xml:space="preserve">, el sindicato </w:t>
      </w:r>
      <w:proofErr w:type="spellStart"/>
      <w:proofErr w:type="gramStart"/>
      <w:r w:rsidR="00443971">
        <w:rPr>
          <w:rFonts w:ascii="Arial" w:hAnsi="Arial" w:cs="Arial"/>
          <w:sz w:val="24"/>
          <w:szCs w:val="24"/>
        </w:rPr>
        <w:t>mas</w:t>
      </w:r>
      <w:proofErr w:type="spellEnd"/>
      <w:proofErr w:type="gramEnd"/>
      <w:r w:rsidR="00443971">
        <w:rPr>
          <w:rFonts w:ascii="Arial" w:hAnsi="Arial" w:cs="Arial"/>
          <w:sz w:val="24"/>
          <w:szCs w:val="24"/>
        </w:rPr>
        <w:t xml:space="preserve"> fuerte y respetado de la rama judicial. </w:t>
      </w:r>
    </w:p>
    <w:p w:rsidR="00691BEB" w:rsidRDefault="00691BEB" w:rsidP="00691BEB">
      <w:pPr>
        <w:pStyle w:val="Prrafodelista"/>
        <w:spacing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691BEB" w:rsidRDefault="00691BEB" w:rsidP="00691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91BEB" w:rsidRDefault="00691BEB" w:rsidP="00691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por su atención.</w:t>
      </w:r>
    </w:p>
    <w:p w:rsidR="00691BEB" w:rsidRPr="00691BEB" w:rsidRDefault="00691BEB" w:rsidP="00691B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Funcionarios Seccional Caldas</w:t>
      </w:r>
    </w:p>
    <w:p w:rsidR="000A55B3" w:rsidRPr="000A55B3" w:rsidRDefault="000A55B3" w:rsidP="000A55B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844B6" w:rsidRPr="009763D4" w:rsidRDefault="00D844B6" w:rsidP="00D844B6">
      <w:pPr>
        <w:jc w:val="both"/>
        <w:rPr>
          <w:rFonts w:ascii="Arial" w:hAnsi="Arial" w:cs="Arial"/>
          <w:sz w:val="24"/>
          <w:szCs w:val="24"/>
        </w:rPr>
      </w:pPr>
    </w:p>
    <w:p w:rsidR="00D844B6" w:rsidRDefault="00D844B6" w:rsidP="00D844B6">
      <w:pPr>
        <w:jc w:val="both"/>
        <w:rPr>
          <w:rFonts w:ascii="Arial" w:hAnsi="Arial" w:cs="Arial"/>
          <w:sz w:val="24"/>
          <w:szCs w:val="24"/>
        </w:rPr>
      </w:pPr>
    </w:p>
    <w:p w:rsidR="00D844B6" w:rsidRDefault="00D844B6" w:rsidP="00D844B6">
      <w:pPr>
        <w:jc w:val="both"/>
        <w:rPr>
          <w:rFonts w:ascii="Arial" w:hAnsi="Arial" w:cs="Arial"/>
          <w:sz w:val="24"/>
          <w:szCs w:val="24"/>
        </w:rPr>
      </w:pPr>
    </w:p>
    <w:p w:rsidR="00D844B6" w:rsidRPr="00F16361" w:rsidRDefault="00D844B6" w:rsidP="00D844B6">
      <w:pPr>
        <w:jc w:val="both"/>
        <w:rPr>
          <w:rFonts w:ascii="Arial" w:hAnsi="Arial" w:cs="Arial"/>
          <w:sz w:val="24"/>
          <w:szCs w:val="24"/>
        </w:rPr>
      </w:pPr>
    </w:p>
    <w:p w:rsidR="00947244" w:rsidRDefault="00443971"/>
    <w:sectPr w:rsidR="00947244" w:rsidSect="001A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3596"/>
    <w:multiLevelType w:val="hybridMultilevel"/>
    <w:tmpl w:val="B46895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0A36"/>
    <w:multiLevelType w:val="hybridMultilevel"/>
    <w:tmpl w:val="0924E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4B6"/>
    <w:rsid w:val="000278C2"/>
    <w:rsid w:val="00091645"/>
    <w:rsid w:val="00095930"/>
    <w:rsid w:val="000A55B3"/>
    <w:rsid w:val="00180933"/>
    <w:rsid w:val="00370C6A"/>
    <w:rsid w:val="00413A04"/>
    <w:rsid w:val="00443971"/>
    <w:rsid w:val="005E74DA"/>
    <w:rsid w:val="00691BEB"/>
    <w:rsid w:val="00693F0C"/>
    <w:rsid w:val="006F68AE"/>
    <w:rsid w:val="00724F58"/>
    <w:rsid w:val="007E1284"/>
    <w:rsid w:val="0082524E"/>
    <w:rsid w:val="00862F7E"/>
    <w:rsid w:val="00974E9A"/>
    <w:rsid w:val="00A47B48"/>
    <w:rsid w:val="00A8375A"/>
    <w:rsid w:val="00AD4E88"/>
    <w:rsid w:val="00AF0DB4"/>
    <w:rsid w:val="00BF6F6B"/>
    <w:rsid w:val="00C10AF9"/>
    <w:rsid w:val="00C372EF"/>
    <w:rsid w:val="00CF767F"/>
    <w:rsid w:val="00D04E7C"/>
    <w:rsid w:val="00D844B6"/>
    <w:rsid w:val="00DE142B"/>
    <w:rsid w:val="00DF6D37"/>
    <w:rsid w:val="00FB72C7"/>
    <w:rsid w:val="00FE0DB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B6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B6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 2</dc:creator>
  <cp:lastModifiedBy>JVDL</cp:lastModifiedBy>
  <cp:revision>9</cp:revision>
  <cp:lastPrinted>2013-01-24T19:48:00Z</cp:lastPrinted>
  <dcterms:created xsi:type="dcterms:W3CDTF">2013-01-24T17:44:00Z</dcterms:created>
  <dcterms:modified xsi:type="dcterms:W3CDTF">2013-01-24T21:21:00Z</dcterms:modified>
</cp:coreProperties>
</file>